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06A" w:rsidRDefault="00F2602A">
      <w:r w:rsidRPr="00F2602A"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Вадим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дим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02A" w:rsidRDefault="00F2602A"/>
    <w:p w:rsidR="00F2602A" w:rsidRDefault="00F2602A"/>
    <w:p w:rsidR="00F2602A" w:rsidRDefault="00F2602A"/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lastRenderedPageBreak/>
        <w:t>– копия свидетельства о регистрации ребенка по месту жительства (пребывания) на закрепленной территории – для детей, проживающих на закрепленной территории. Вместо свидетельства родители вправе предъявить иной документ, который содержит сведения о регистрации ребенка по месту жительства или по месту пребывания на закрепленной территории;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– копия документа, подтверждающего право заявителя на пребывание в Российской Федерации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lang w:eastAsia="ru-RU"/>
        </w:rPr>
        <w:t xml:space="preserve"> – для иностранных граждан или лиц без гражданства;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согласие родителей (законных представителей) на </w:t>
      </w:r>
      <w:proofErr w:type="gramStart"/>
      <w:r>
        <w:rPr>
          <w:rFonts w:ascii="Times New Roman" w:hAnsi="Times New Roman" w:cs="Times New Roman"/>
        </w:rPr>
        <w:t>обучение</w:t>
      </w:r>
      <w:proofErr w:type="gramEnd"/>
      <w:r>
        <w:rPr>
          <w:rFonts w:ascii="Times New Roman" w:hAnsi="Times New Roman" w:cs="Times New Roman"/>
        </w:rPr>
        <w:t xml:space="preserve"> по адаптированной основной общеобразовательной программе на основании заключения </w:t>
      </w:r>
      <w:proofErr w:type="spellStart"/>
      <w:r>
        <w:rPr>
          <w:rFonts w:ascii="Times New Roman" w:hAnsi="Times New Roman" w:cs="Times New Roman"/>
        </w:rPr>
        <w:t>психолого-медико-педагогической</w:t>
      </w:r>
      <w:proofErr w:type="spellEnd"/>
      <w:r>
        <w:rPr>
          <w:rFonts w:ascii="Times New Roman" w:hAnsi="Times New Roman" w:cs="Times New Roman"/>
        </w:rPr>
        <w:t xml:space="preserve"> комиссии – для детей с ограниченными возможностями здоровья (ОВЗ);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приказ о зачислении;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  <w:lang w:eastAsia="ru-RU"/>
        </w:rPr>
        <w:t>иные документы, представленные родителями (законными представителями) по собственной инициативе. Перечень документов, представленных родителями (законными представителями) дополнительно, вносится ими собственноручно в заявление о приеме в школу.</w:t>
      </w:r>
    </w:p>
    <w:p w:rsidR="00F2602A" w:rsidRDefault="00F2602A" w:rsidP="00F2602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Родители предоставляют оригиналы документов для снятия копий. Если они на иностранном языке – то вместе с нотариально заверенным переводом.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 Копии документов заверяются подписью директора  и печатью школы.</w:t>
      </w:r>
    </w:p>
    <w:p w:rsidR="00F2602A" w:rsidRDefault="00F2602A" w:rsidP="00F2602A">
      <w:pPr>
        <w:spacing w:line="240" w:lineRule="auto"/>
        <w:ind w:firstLine="709"/>
        <w:jc w:val="center"/>
        <w:rPr>
          <w:rFonts w:ascii="Times New Roman" w:hAnsi="Times New Roman" w:cs="Times New Roman"/>
        </w:rPr>
      </w:pPr>
    </w:p>
    <w:p w:rsidR="00F2602A" w:rsidRDefault="00F2602A" w:rsidP="00F2602A">
      <w:pPr>
        <w:spacing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III. Порядок ведения и хранения личных дел.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Личные дела учащихся ведутся классными руководителями. Записи в личном деле необходимо вести четко, аккуратно и только (синими) чернилами. По окончании каждого года под графой «подпись классного руководителя» проставляется печать школы.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Личное дело должно иметь номер, соответствующий номеру алфавитной книги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3.3. Личные дела учащихся каждого класса формируются в одну папку. В папку вкладывается список класса в алфавитном порядке с указанием номера личного дела.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Личные дела располагаются в папке в алфавитном порядке.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</w:t>
      </w:r>
    </w:p>
    <w:p w:rsidR="00F2602A" w:rsidRDefault="00F2602A" w:rsidP="00F2602A">
      <w:pPr>
        <w:spacing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3.6. В личное дело ученика заносятся: общие сведения об ученике,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iCs/>
        </w:rPr>
        <w:t>делается заметка о решении педагогического совета по итогам года (например, о переводе обучающегося в следующий класс)</w:t>
      </w:r>
      <w:r>
        <w:rPr>
          <w:rFonts w:ascii="Times New Roman" w:hAnsi="Times New Roman" w:cs="Times New Roman"/>
        </w:rPr>
        <w:t>.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3.7. Общие сведения об учащихся корректируются классным руководителем по мере изменения данных.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3.8. Если ученик выбыл в течение учебного года, то в специальной графе делается отметка о выбытии, указывается номер приказа об отчислении.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3.9. При исправлении оценки дается пояснение, ставится печать и подпись директора.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3.10. Классный руководитель в течение учебного года заполняет личное дело дважды: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в начале учебного года уточняет список класса, вносит необходимые изменения (адреса, телефоны, фамилии и т. д.), знакомится с личными делами вновь </w:t>
      </w:r>
      <w:proofErr w:type="gramStart"/>
      <w:r>
        <w:rPr>
          <w:rFonts w:ascii="Times New Roman" w:hAnsi="Times New Roman" w:cs="Times New Roman"/>
        </w:rPr>
        <w:t>прибывших</w:t>
      </w:r>
      <w:proofErr w:type="gramEnd"/>
      <w:r>
        <w:rPr>
          <w:rFonts w:ascii="Times New Roman" w:hAnsi="Times New Roman" w:cs="Times New Roman"/>
        </w:rPr>
        <w:t xml:space="preserve"> обучающихся;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по окончании учебного года проставляет все отметки по предметам в соответствии с учебным планом класса, записывает сведения о наградах и поощрениях, проставляет количество пропущенных уроков, сдает личные дела директору,  директор заверяет все данные печатью</w:t>
      </w:r>
    </w:p>
    <w:p w:rsidR="00F2602A" w:rsidRDefault="00F2602A" w:rsidP="00F2602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– в течение учебного года изменения вносятся оперативно по мере поступления.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3.11. По окончании учебного года в личном деле делается запись: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– учителями 1–4-х классов: «переведен в … класс»; </w:t>
      </w:r>
      <w:proofErr w:type="gramEnd"/>
    </w:p>
    <w:p w:rsidR="00F2602A" w:rsidRDefault="00F2602A" w:rsidP="00F2602A">
      <w:pPr>
        <w:spacing w:line="240" w:lineRule="auto"/>
        <w:ind w:firstLine="709"/>
        <w:jc w:val="center"/>
        <w:rPr>
          <w:rFonts w:ascii="Times New Roman" w:hAnsi="Times New Roman" w:cs="Times New Roman"/>
        </w:rPr>
      </w:pPr>
    </w:p>
    <w:p w:rsidR="00F2602A" w:rsidRDefault="00F2602A" w:rsidP="00F2602A">
      <w:pPr>
        <w:spacing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IV. Порядок выдачи личных дел обучающихся при выбытии из школы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Выдача личного дела родителям учащегося производится директором после оформления его классным руководителем и проверки директором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на основании заявления родителей и подтверждения принимающей образовательной организации. </w:t>
      </w:r>
      <w:bookmarkStart w:id="0" w:name="_GoBack"/>
      <w:r>
        <w:rPr>
          <w:rFonts w:ascii="Times New Roman" w:hAnsi="Times New Roman" w:cs="Times New Roman"/>
        </w:rPr>
        <w:t xml:space="preserve">После издается приказ об отчислении </w:t>
      </w:r>
      <w:proofErr w:type="gramStart"/>
      <w:r>
        <w:rPr>
          <w:rFonts w:ascii="Times New Roman" w:hAnsi="Times New Roman" w:cs="Times New Roman"/>
        </w:rPr>
        <w:t>обучающегося</w:t>
      </w:r>
      <w:proofErr w:type="gramEnd"/>
      <w:r>
        <w:rPr>
          <w:rFonts w:ascii="Times New Roman" w:hAnsi="Times New Roman" w:cs="Times New Roman"/>
        </w:rPr>
        <w:t xml:space="preserve">. </w:t>
      </w:r>
      <w:bookmarkEnd w:id="0"/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При выдаче личного дела директор  вносит запись в алфавитной книге о выбытии, а родители или законные представители обучающегося ставят свою подпись в графе «отметка о выдаче личного дела». </w:t>
      </w:r>
    </w:p>
    <w:p w:rsidR="00F2602A" w:rsidRDefault="00F2602A" w:rsidP="00F2602A">
      <w:pPr>
        <w:spacing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4.3. В случаях, когда выбытие оформляется в течение учебного периода, классный руководитель составляет выписку текущих отметок за данный период. </w:t>
      </w:r>
    </w:p>
    <w:p w:rsidR="00F2602A" w:rsidRDefault="00F2602A" w:rsidP="00F2602A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F2602A" w:rsidRDefault="00F2602A" w:rsidP="00F2602A">
      <w:pPr>
        <w:spacing w:line="240" w:lineRule="auto"/>
        <w:jc w:val="center"/>
        <w:rPr>
          <w:rFonts w:ascii="Times New Roman" w:hAnsi="Times New Roman" w:cs="Times New Roman"/>
        </w:rPr>
      </w:pPr>
    </w:p>
    <w:p w:rsidR="00F2602A" w:rsidRDefault="00F2602A" w:rsidP="00F2602A">
      <w:pPr>
        <w:jc w:val="center"/>
      </w:pPr>
    </w:p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 w:rsidP="00F2602A"/>
    <w:p w:rsidR="00F2602A" w:rsidRDefault="00F2602A"/>
    <w:p w:rsidR="00F2602A" w:rsidRDefault="00F2602A"/>
    <w:p w:rsidR="00F2602A" w:rsidRDefault="00F2602A"/>
    <w:p w:rsidR="00F2602A" w:rsidRDefault="00F2602A"/>
    <w:p w:rsidR="00F2602A" w:rsidRDefault="00F2602A"/>
    <w:p w:rsidR="00F2602A" w:rsidRDefault="00F2602A"/>
    <w:p w:rsidR="00F2602A" w:rsidRDefault="00F2602A">
      <w:r w:rsidRPr="00F2602A"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НОШ\Desktop\вадим 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вадим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602A" w:rsidSect="00BC6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602A"/>
    <w:rsid w:val="00BC606A"/>
    <w:rsid w:val="00F26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0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0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557</Words>
  <Characters>3176</Characters>
  <Application>Microsoft Office Word</Application>
  <DocSecurity>0</DocSecurity>
  <Lines>26</Lines>
  <Paragraphs>7</Paragraphs>
  <ScaleCrop>false</ScaleCrop>
  <Company>RePack by SPecialiST</Company>
  <LinksUpToDate>false</LinksUpToDate>
  <CharactersWithSpaces>3726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2019-03-31T10:44:00Z</dcterms:created>
  <dcterms:modified xsi:type="dcterms:W3CDTF">2019-03-31T10:46:00Z</dcterms:modified>
</cp:coreProperties>
</file>